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C409" w14:textId="5BDE4B5B" w:rsidR="00996D3B" w:rsidRPr="00A37331" w:rsidRDefault="00A37331" w:rsidP="00A37331">
      <w:pPr>
        <w:spacing w:after="0" w:line="240" w:lineRule="auto"/>
        <w:jc w:val="center"/>
        <w:rPr>
          <w:b/>
          <w:bCs/>
          <w:sz w:val="28"/>
          <w:szCs w:val="28"/>
        </w:rPr>
      </w:pPr>
      <w:r w:rsidRPr="00A37331">
        <w:rPr>
          <w:b/>
          <w:bCs/>
          <w:sz w:val="28"/>
          <w:szCs w:val="28"/>
        </w:rPr>
        <w:t>Arlington Community Event Center</w:t>
      </w:r>
    </w:p>
    <w:p w14:paraId="79FDC4BC" w14:textId="7DDDE32A" w:rsidR="00A37331" w:rsidRDefault="00A37331" w:rsidP="00A37331">
      <w:pPr>
        <w:spacing w:after="0" w:line="240" w:lineRule="auto"/>
        <w:jc w:val="center"/>
        <w:rPr>
          <w:sz w:val="28"/>
          <w:szCs w:val="28"/>
        </w:rPr>
      </w:pPr>
      <w:r>
        <w:rPr>
          <w:sz w:val="28"/>
          <w:szCs w:val="28"/>
        </w:rPr>
        <w:t>853 Main St.</w:t>
      </w:r>
    </w:p>
    <w:p w14:paraId="4460AF47" w14:textId="1A899BAF" w:rsidR="00A37331" w:rsidRDefault="00A37331" w:rsidP="00A37331">
      <w:pPr>
        <w:spacing w:after="0" w:line="240" w:lineRule="auto"/>
        <w:jc w:val="center"/>
        <w:rPr>
          <w:sz w:val="28"/>
          <w:szCs w:val="28"/>
        </w:rPr>
      </w:pPr>
      <w:r>
        <w:rPr>
          <w:sz w:val="28"/>
          <w:szCs w:val="28"/>
        </w:rPr>
        <w:t>Arlington, IA 50606</w:t>
      </w:r>
    </w:p>
    <w:p w14:paraId="1D07FA13" w14:textId="77777777" w:rsidR="002F0E3E" w:rsidRDefault="002F0E3E" w:rsidP="00A37331">
      <w:pPr>
        <w:jc w:val="center"/>
        <w:rPr>
          <w:sz w:val="28"/>
          <w:szCs w:val="28"/>
        </w:rPr>
      </w:pPr>
    </w:p>
    <w:p w14:paraId="3143F4A1" w14:textId="5A2BB684" w:rsidR="00A37331" w:rsidRPr="002F0E3E" w:rsidRDefault="00A37331" w:rsidP="00A37331">
      <w:pPr>
        <w:rPr>
          <w:b/>
          <w:bCs/>
          <w:sz w:val="28"/>
          <w:szCs w:val="28"/>
        </w:rPr>
      </w:pPr>
      <w:r w:rsidRPr="002F0E3E">
        <w:rPr>
          <w:b/>
          <w:bCs/>
          <w:sz w:val="28"/>
          <w:szCs w:val="28"/>
        </w:rPr>
        <w:t>To Community wellness center members:</w:t>
      </w:r>
    </w:p>
    <w:p w14:paraId="4928C085" w14:textId="77777777" w:rsidR="002F0E3E" w:rsidRDefault="002F0E3E" w:rsidP="00A37331">
      <w:pPr>
        <w:rPr>
          <w:sz w:val="24"/>
          <w:szCs w:val="24"/>
        </w:rPr>
      </w:pPr>
    </w:p>
    <w:p w14:paraId="14B85C4A" w14:textId="662F9148" w:rsidR="00A37331" w:rsidRPr="003E1FF5" w:rsidRDefault="00C111BB" w:rsidP="00A37331">
      <w:pPr>
        <w:rPr>
          <w:sz w:val="28"/>
          <w:szCs w:val="28"/>
        </w:rPr>
      </w:pPr>
      <w:r>
        <w:rPr>
          <w:sz w:val="28"/>
          <w:szCs w:val="28"/>
        </w:rPr>
        <w:t>This</w:t>
      </w:r>
      <w:r w:rsidR="00A37331" w:rsidRPr="003E1FF5">
        <w:rPr>
          <w:sz w:val="28"/>
          <w:szCs w:val="28"/>
        </w:rPr>
        <w:t xml:space="preserve"> is your membership renewal </w:t>
      </w:r>
      <w:r>
        <w:rPr>
          <w:sz w:val="28"/>
          <w:szCs w:val="28"/>
        </w:rPr>
        <w:t>notice</w:t>
      </w:r>
      <w:r w:rsidR="00A37331" w:rsidRPr="003E1FF5">
        <w:rPr>
          <w:sz w:val="28"/>
          <w:szCs w:val="28"/>
        </w:rPr>
        <w:t xml:space="preserve"> for 202</w:t>
      </w:r>
      <w:r>
        <w:rPr>
          <w:sz w:val="28"/>
          <w:szCs w:val="28"/>
        </w:rPr>
        <w:t>3</w:t>
      </w:r>
      <w:r w:rsidR="00A37331" w:rsidRPr="003E1FF5">
        <w:rPr>
          <w:sz w:val="28"/>
          <w:szCs w:val="28"/>
        </w:rPr>
        <w:t xml:space="preserve">. Membership fobs will expire on </w:t>
      </w:r>
      <w:r w:rsidR="00A37331" w:rsidRPr="003E1FF5">
        <w:rPr>
          <w:b/>
          <w:bCs/>
          <w:sz w:val="28"/>
          <w:szCs w:val="28"/>
        </w:rPr>
        <w:t>January 31</w:t>
      </w:r>
      <w:r w:rsidR="00A37331" w:rsidRPr="003E1FF5">
        <w:rPr>
          <w:b/>
          <w:bCs/>
          <w:sz w:val="28"/>
          <w:szCs w:val="28"/>
          <w:vertAlign w:val="superscript"/>
        </w:rPr>
        <w:t>st</w:t>
      </w:r>
      <w:r w:rsidR="00A37331" w:rsidRPr="003E1FF5">
        <w:rPr>
          <w:b/>
          <w:bCs/>
          <w:sz w:val="28"/>
          <w:szCs w:val="28"/>
        </w:rPr>
        <w:t xml:space="preserve"> if memberships have not been renewed</w:t>
      </w:r>
      <w:r w:rsidR="00A37331" w:rsidRPr="003E1FF5">
        <w:rPr>
          <w:sz w:val="28"/>
          <w:szCs w:val="28"/>
        </w:rPr>
        <w:t>. If you need to make any changes to your membership</w:t>
      </w:r>
      <w:r w:rsidR="002F0E3E" w:rsidRPr="003E1FF5">
        <w:rPr>
          <w:sz w:val="28"/>
          <w:szCs w:val="28"/>
        </w:rPr>
        <w:t>,</w:t>
      </w:r>
      <w:r w:rsidR="00A37331" w:rsidRPr="003E1FF5">
        <w:rPr>
          <w:sz w:val="28"/>
          <w:szCs w:val="28"/>
        </w:rPr>
        <w:t xml:space="preserve"> please let us know. Yearly membership fees are as follows:</w:t>
      </w:r>
    </w:p>
    <w:p w14:paraId="29947B01" w14:textId="4CAFCB17" w:rsidR="00D50031" w:rsidRDefault="00A37331" w:rsidP="00A37331">
      <w:pPr>
        <w:tabs>
          <w:tab w:val="left" w:pos="720"/>
          <w:tab w:val="decimal" w:pos="4320"/>
        </w:tabs>
        <w:spacing w:after="0"/>
        <w:rPr>
          <w:sz w:val="28"/>
          <w:szCs w:val="28"/>
        </w:rPr>
      </w:pPr>
      <w:r w:rsidRPr="003E1FF5">
        <w:rPr>
          <w:sz w:val="28"/>
          <w:szCs w:val="28"/>
        </w:rPr>
        <w:tab/>
        <w:t>Family membership</w:t>
      </w:r>
      <w:r w:rsidRPr="003E1FF5">
        <w:rPr>
          <w:sz w:val="28"/>
          <w:szCs w:val="28"/>
        </w:rPr>
        <w:tab/>
        <w:t>$1</w:t>
      </w:r>
      <w:r w:rsidR="00C111BB">
        <w:rPr>
          <w:sz w:val="28"/>
          <w:szCs w:val="28"/>
        </w:rPr>
        <w:t>40</w:t>
      </w:r>
      <w:r w:rsidRPr="003E1FF5">
        <w:rPr>
          <w:sz w:val="28"/>
          <w:szCs w:val="28"/>
        </w:rPr>
        <w:t>.00</w:t>
      </w:r>
    </w:p>
    <w:p w14:paraId="4925C7E8" w14:textId="40246CC2" w:rsidR="00A37331" w:rsidRPr="003E1FF5" w:rsidRDefault="00D50031" w:rsidP="00A37331">
      <w:pPr>
        <w:tabs>
          <w:tab w:val="left" w:pos="720"/>
          <w:tab w:val="decimal" w:pos="4320"/>
        </w:tabs>
        <w:spacing w:after="0"/>
        <w:rPr>
          <w:sz w:val="28"/>
          <w:szCs w:val="28"/>
        </w:rPr>
      </w:pPr>
      <w:r>
        <w:rPr>
          <w:sz w:val="28"/>
          <w:szCs w:val="28"/>
        </w:rPr>
        <w:tab/>
        <w:t xml:space="preserve">(Family is </w:t>
      </w:r>
      <w:r w:rsidR="00D80425">
        <w:rPr>
          <w:sz w:val="28"/>
          <w:szCs w:val="28"/>
        </w:rPr>
        <w:t>parents and school-aged children</w:t>
      </w:r>
      <w:r w:rsidR="00FD5662">
        <w:rPr>
          <w:sz w:val="28"/>
          <w:szCs w:val="28"/>
        </w:rPr>
        <w:t xml:space="preserve"> living in the same house)</w:t>
      </w:r>
      <w:r w:rsidR="00A37331" w:rsidRPr="003E1FF5">
        <w:rPr>
          <w:sz w:val="28"/>
          <w:szCs w:val="28"/>
        </w:rPr>
        <w:tab/>
      </w:r>
    </w:p>
    <w:p w14:paraId="21BC87EA" w14:textId="5A01E546" w:rsidR="00A37331" w:rsidRPr="003E1FF5" w:rsidRDefault="00A37331" w:rsidP="00A37331">
      <w:pPr>
        <w:tabs>
          <w:tab w:val="left" w:pos="720"/>
          <w:tab w:val="decimal" w:pos="4320"/>
        </w:tabs>
        <w:spacing w:after="0"/>
        <w:rPr>
          <w:sz w:val="28"/>
          <w:szCs w:val="28"/>
        </w:rPr>
      </w:pPr>
      <w:r w:rsidRPr="003E1FF5">
        <w:rPr>
          <w:sz w:val="28"/>
          <w:szCs w:val="28"/>
        </w:rPr>
        <w:tab/>
        <w:t>Single membership</w:t>
      </w:r>
      <w:r w:rsidRPr="003E1FF5">
        <w:rPr>
          <w:sz w:val="28"/>
          <w:szCs w:val="28"/>
        </w:rPr>
        <w:tab/>
      </w:r>
      <w:r w:rsidR="00C111BB">
        <w:rPr>
          <w:sz w:val="28"/>
          <w:szCs w:val="28"/>
        </w:rPr>
        <w:t>100</w:t>
      </w:r>
      <w:r w:rsidRPr="003E1FF5">
        <w:rPr>
          <w:sz w:val="28"/>
          <w:szCs w:val="28"/>
        </w:rPr>
        <w:t>.00</w:t>
      </w:r>
    </w:p>
    <w:p w14:paraId="3F700E97" w14:textId="4AEAB197" w:rsidR="00A37331" w:rsidRPr="003E1FF5" w:rsidRDefault="00A37331" w:rsidP="00A37331">
      <w:pPr>
        <w:tabs>
          <w:tab w:val="left" w:pos="720"/>
          <w:tab w:val="decimal" w:pos="4320"/>
        </w:tabs>
        <w:spacing w:after="0"/>
        <w:rPr>
          <w:sz w:val="28"/>
          <w:szCs w:val="28"/>
        </w:rPr>
      </w:pPr>
      <w:r w:rsidRPr="003E1FF5">
        <w:rPr>
          <w:sz w:val="28"/>
          <w:szCs w:val="28"/>
        </w:rPr>
        <w:tab/>
        <w:t>Senior membership</w:t>
      </w:r>
      <w:r w:rsidR="005D16B7">
        <w:rPr>
          <w:sz w:val="28"/>
          <w:szCs w:val="28"/>
        </w:rPr>
        <w:tab/>
        <w:t>65.00</w:t>
      </w:r>
    </w:p>
    <w:p w14:paraId="4835134C" w14:textId="48138699" w:rsidR="00A37331" w:rsidRPr="003E1FF5" w:rsidRDefault="00A37331" w:rsidP="00A37331">
      <w:pPr>
        <w:tabs>
          <w:tab w:val="left" w:pos="720"/>
          <w:tab w:val="decimal" w:pos="4320"/>
        </w:tabs>
        <w:spacing w:after="0"/>
        <w:rPr>
          <w:sz w:val="28"/>
          <w:szCs w:val="28"/>
        </w:rPr>
      </w:pPr>
      <w:r w:rsidRPr="003E1FF5">
        <w:rPr>
          <w:sz w:val="28"/>
          <w:szCs w:val="28"/>
        </w:rPr>
        <w:tab/>
        <w:t>(60 years and older)</w:t>
      </w:r>
      <w:r w:rsidRPr="003E1FF5">
        <w:rPr>
          <w:sz w:val="28"/>
          <w:szCs w:val="28"/>
        </w:rPr>
        <w:tab/>
      </w:r>
    </w:p>
    <w:p w14:paraId="6D733284" w14:textId="713EA795" w:rsidR="00A37331" w:rsidRPr="003E1FF5" w:rsidRDefault="00A37331" w:rsidP="00A37331">
      <w:pPr>
        <w:tabs>
          <w:tab w:val="left" w:pos="720"/>
          <w:tab w:val="decimal" w:pos="4320"/>
        </w:tabs>
        <w:spacing w:after="0"/>
        <w:rPr>
          <w:sz w:val="28"/>
          <w:szCs w:val="28"/>
        </w:rPr>
      </w:pPr>
      <w:r w:rsidRPr="003E1FF5">
        <w:rPr>
          <w:sz w:val="28"/>
          <w:szCs w:val="28"/>
        </w:rPr>
        <w:tab/>
        <w:t>Student membership</w:t>
      </w:r>
      <w:r w:rsidRPr="003E1FF5">
        <w:rPr>
          <w:sz w:val="28"/>
          <w:szCs w:val="28"/>
        </w:rPr>
        <w:tab/>
        <w:t>6</w:t>
      </w:r>
      <w:r w:rsidR="003E1FF5" w:rsidRPr="003E1FF5">
        <w:rPr>
          <w:sz w:val="28"/>
          <w:szCs w:val="28"/>
        </w:rPr>
        <w:t>5</w:t>
      </w:r>
      <w:r w:rsidRPr="003E1FF5">
        <w:rPr>
          <w:sz w:val="28"/>
          <w:szCs w:val="28"/>
        </w:rPr>
        <w:t>.00</w:t>
      </w:r>
    </w:p>
    <w:p w14:paraId="77A443EC" w14:textId="13397172" w:rsidR="00A37331" w:rsidRPr="003E1FF5" w:rsidRDefault="00A37331" w:rsidP="00A37331">
      <w:pPr>
        <w:tabs>
          <w:tab w:val="left" w:pos="720"/>
          <w:tab w:val="decimal" w:pos="4320"/>
        </w:tabs>
        <w:spacing w:after="0"/>
        <w:rPr>
          <w:sz w:val="28"/>
          <w:szCs w:val="28"/>
        </w:rPr>
      </w:pPr>
      <w:r w:rsidRPr="003E1FF5">
        <w:rPr>
          <w:sz w:val="28"/>
          <w:szCs w:val="28"/>
        </w:rPr>
        <w:t xml:space="preserve">  </w:t>
      </w:r>
      <w:r w:rsidRPr="003E1FF5">
        <w:rPr>
          <w:sz w:val="28"/>
          <w:szCs w:val="28"/>
        </w:rPr>
        <w:tab/>
        <w:t>(12 grade and under)</w:t>
      </w:r>
    </w:p>
    <w:p w14:paraId="1DC1D717" w14:textId="7537676C" w:rsidR="00A37331" w:rsidRPr="003E1FF5" w:rsidRDefault="00A37331" w:rsidP="00A37331">
      <w:pPr>
        <w:tabs>
          <w:tab w:val="left" w:pos="720"/>
          <w:tab w:val="decimal" w:pos="4320"/>
        </w:tabs>
        <w:spacing w:after="0"/>
        <w:rPr>
          <w:sz w:val="28"/>
          <w:szCs w:val="28"/>
        </w:rPr>
      </w:pPr>
      <w:r w:rsidRPr="003E1FF5">
        <w:rPr>
          <w:sz w:val="28"/>
          <w:szCs w:val="28"/>
        </w:rPr>
        <w:tab/>
      </w:r>
      <w:r w:rsidR="002F0E3E" w:rsidRPr="003E1FF5">
        <w:rPr>
          <w:sz w:val="28"/>
          <w:szCs w:val="28"/>
        </w:rPr>
        <w:t>Monthly membership</w:t>
      </w:r>
      <w:r w:rsidR="002F0E3E" w:rsidRPr="003E1FF5">
        <w:rPr>
          <w:sz w:val="28"/>
          <w:szCs w:val="28"/>
        </w:rPr>
        <w:tab/>
        <w:t>3</w:t>
      </w:r>
      <w:r w:rsidR="003E1FF5" w:rsidRPr="003E1FF5">
        <w:rPr>
          <w:sz w:val="28"/>
          <w:szCs w:val="28"/>
        </w:rPr>
        <w:t>5</w:t>
      </w:r>
      <w:r w:rsidR="002F0E3E" w:rsidRPr="003E1FF5">
        <w:rPr>
          <w:sz w:val="28"/>
          <w:szCs w:val="28"/>
        </w:rPr>
        <w:t>.00</w:t>
      </w:r>
    </w:p>
    <w:p w14:paraId="6B277042" w14:textId="630A8D0F" w:rsidR="002F0E3E" w:rsidRPr="003E1FF5" w:rsidRDefault="002F0E3E" w:rsidP="00A37331">
      <w:pPr>
        <w:tabs>
          <w:tab w:val="left" w:pos="720"/>
          <w:tab w:val="decimal" w:pos="4320"/>
        </w:tabs>
        <w:spacing w:after="0"/>
        <w:rPr>
          <w:sz w:val="28"/>
          <w:szCs w:val="28"/>
        </w:rPr>
      </w:pPr>
    </w:p>
    <w:p w14:paraId="26D266AC" w14:textId="73E50414" w:rsidR="002F0E3E" w:rsidRPr="003E1FF5" w:rsidRDefault="002F0E3E" w:rsidP="00A37331">
      <w:pPr>
        <w:tabs>
          <w:tab w:val="left" w:pos="720"/>
          <w:tab w:val="decimal" w:pos="4320"/>
        </w:tabs>
        <w:spacing w:after="0"/>
        <w:rPr>
          <w:sz w:val="28"/>
          <w:szCs w:val="28"/>
        </w:rPr>
      </w:pPr>
      <w:r w:rsidRPr="003E1FF5">
        <w:rPr>
          <w:sz w:val="28"/>
          <w:szCs w:val="28"/>
        </w:rPr>
        <w:t xml:space="preserve">If you choose not to renew your membership, please return your fob and your fob deposit will be refunded to you. </w:t>
      </w:r>
    </w:p>
    <w:p w14:paraId="33DA786A" w14:textId="5F4A4BCE" w:rsidR="002F0E3E" w:rsidRPr="003E1FF5" w:rsidRDefault="002F0E3E" w:rsidP="00A37331">
      <w:pPr>
        <w:tabs>
          <w:tab w:val="left" w:pos="720"/>
          <w:tab w:val="decimal" w:pos="4320"/>
        </w:tabs>
        <w:spacing w:after="0"/>
        <w:rPr>
          <w:sz w:val="28"/>
          <w:szCs w:val="28"/>
        </w:rPr>
      </w:pPr>
    </w:p>
    <w:p w14:paraId="404AFABF" w14:textId="4C94B4C4" w:rsidR="002F0E3E" w:rsidRPr="003E1FF5" w:rsidRDefault="002F0E3E" w:rsidP="00A37331">
      <w:pPr>
        <w:tabs>
          <w:tab w:val="left" w:pos="720"/>
          <w:tab w:val="decimal" w:pos="4320"/>
        </w:tabs>
        <w:spacing w:after="0"/>
        <w:rPr>
          <w:sz w:val="28"/>
          <w:szCs w:val="28"/>
        </w:rPr>
      </w:pPr>
      <w:r w:rsidRPr="003E1FF5">
        <w:rPr>
          <w:sz w:val="28"/>
          <w:szCs w:val="28"/>
        </w:rPr>
        <w:t>Payments can be made by mailing to the City of Arlington, 730 Main St., Arlington, IA 50606 or can be dropped off at City Hall or in the drop box in the back side of City Hall. You can also make your payment by enclosing it in an envelope and dropping in the payment box at the Community Center.</w:t>
      </w:r>
      <w:r w:rsidR="00E163CD" w:rsidRPr="003E1FF5">
        <w:rPr>
          <w:sz w:val="28"/>
          <w:szCs w:val="28"/>
        </w:rPr>
        <w:t xml:space="preserve"> Y</w:t>
      </w:r>
      <w:r w:rsidR="0079786F" w:rsidRPr="003E1FF5">
        <w:rPr>
          <w:sz w:val="28"/>
          <w:szCs w:val="28"/>
        </w:rPr>
        <w:t xml:space="preserve">ou may also pay them online </w:t>
      </w:r>
      <w:r w:rsidR="003E1FF5" w:rsidRPr="003E1FF5">
        <w:rPr>
          <w:sz w:val="28"/>
          <w:szCs w:val="28"/>
        </w:rPr>
        <w:t>on</w:t>
      </w:r>
      <w:r w:rsidR="0079786F" w:rsidRPr="003E1FF5">
        <w:rPr>
          <w:sz w:val="28"/>
          <w:szCs w:val="28"/>
        </w:rPr>
        <w:t xml:space="preserve"> the City of Arlington’s website arlingtonia.com. Just use your fob number or name</w:t>
      </w:r>
      <w:r w:rsidR="003E1FF5" w:rsidRPr="003E1FF5">
        <w:rPr>
          <w:sz w:val="28"/>
          <w:szCs w:val="28"/>
        </w:rPr>
        <w:t>,</w:t>
      </w:r>
      <w:r w:rsidR="0079786F" w:rsidRPr="003E1FF5">
        <w:rPr>
          <w:sz w:val="28"/>
          <w:szCs w:val="28"/>
        </w:rPr>
        <w:t xml:space="preserve"> for the account number. There is a credit card service fee of 3% for those transaction. </w:t>
      </w:r>
    </w:p>
    <w:p w14:paraId="0D539261" w14:textId="5A234F54" w:rsidR="002F0E3E" w:rsidRPr="003E1FF5" w:rsidRDefault="002F0E3E" w:rsidP="00A37331">
      <w:pPr>
        <w:tabs>
          <w:tab w:val="left" w:pos="720"/>
          <w:tab w:val="decimal" w:pos="4320"/>
        </w:tabs>
        <w:spacing w:after="0"/>
        <w:rPr>
          <w:sz w:val="28"/>
          <w:szCs w:val="28"/>
        </w:rPr>
      </w:pPr>
    </w:p>
    <w:p w14:paraId="17A73D48" w14:textId="281F14F8" w:rsidR="002F0E3E" w:rsidRPr="003E1FF5" w:rsidRDefault="002F0E3E" w:rsidP="00A37331">
      <w:pPr>
        <w:tabs>
          <w:tab w:val="left" w:pos="720"/>
          <w:tab w:val="decimal" w:pos="4320"/>
        </w:tabs>
        <w:spacing w:after="0"/>
        <w:rPr>
          <w:sz w:val="28"/>
          <w:szCs w:val="28"/>
        </w:rPr>
      </w:pPr>
      <w:r w:rsidRPr="003E1FF5">
        <w:rPr>
          <w:sz w:val="28"/>
          <w:szCs w:val="28"/>
        </w:rPr>
        <w:t xml:space="preserve">If you have any questions, please contact </w:t>
      </w:r>
      <w:r w:rsidR="003E1FF5" w:rsidRPr="003E1FF5">
        <w:rPr>
          <w:sz w:val="28"/>
          <w:szCs w:val="28"/>
        </w:rPr>
        <w:t xml:space="preserve">Mary Jo Brown 563-633-2345 </w:t>
      </w:r>
    </w:p>
    <w:p w14:paraId="464075C6" w14:textId="77777777" w:rsidR="003E3204" w:rsidRDefault="003E3204" w:rsidP="00A37331">
      <w:pPr>
        <w:tabs>
          <w:tab w:val="left" w:pos="720"/>
          <w:tab w:val="decimal" w:pos="4320"/>
        </w:tabs>
        <w:spacing w:after="0"/>
        <w:rPr>
          <w:sz w:val="28"/>
          <w:szCs w:val="28"/>
        </w:rPr>
      </w:pPr>
    </w:p>
    <w:p w14:paraId="36B091DB" w14:textId="4B744323" w:rsidR="002F0E3E" w:rsidRPr="003E1FF5" w:rsidRDefault="002F0E3E" w:rsidP="00A37331">
      <w:pPr>
        <w:tabs>
          <w:tab w:val="left" w:pos="720"/>
          <w:tab w:val="decimal" w:pos="4320"/>
        </w:tabs>
        <w:spacing w:after="0"/>
        <w:rPr>
          <w:sz w:val="28"/>
          <w:szCs w:val="28"/>
        </w:rPr>
      </w:pPr>
      <w:r w:rsidRPr="003E1FF5">
        <w:rPr>
          <w:sz w:val="28"/>
          <w:szCs w:val="28"/>
        </w:rPr>
        <w:t>Thank You!</w:t>
      </w:r>
    </w:p>
    <w:p w14:paraId="1D26C649" w14:textId="7391AFF7" w:rsidR="002F0E3E" w:rsidRDefault="002F0E3E" w:rsidP="00A37331">
      <w:pPr>
        <w:tabs>
          <w:tab w:val="left" w:pos="720"/>
          <w:tab w:val="decimal" w:pos="4320"/>
        </w:tabs>
        <w:spacing w:after="0"/>
        <w:rPr>
          <w:sz w:val="24"/>
          <w:szCs w:val="24"/>
        </w:rPr>
      </w:pPr>
    </w:p>
    <w:p w14:paraId="37188194" w14:textId="77777777" w:rsidR="002F0E3E" w:rsidRDefault="002F0E3E" w:rsidP="00A37331">
      <w:pPr>
        <w:tabs>
          <w:tab w:val="left" w:pos="720"/>
          <w:tab w:val="decimal" w:pos="4320"/>
        </w:tabs>
        <w:spacing w:after="0"/>
        <w:rPr>
          <w:sz w:val="24"/>
          <w:szCs w:val="24"/>
        </w:rPr>
      </w:pPr>
    </w:p>
    <w:p w14:paraId="01A3D76F" w14:textId="7765E4D1" w:rsidR="00A37331" w:rsidRPr="00A37331" w:rsidRDefault="00A37331" w:rsidP="00A37331">
      <w:pPr>
        <w:tabs>
          <w:tab w:val="left" w:pos="720"/>
          <w:tab w:val="decimal" w:pos="4320"/>
        </w:tabs>
        <w:rPr>
          <w:sz w:val="24"/>
          <w:szCs w:val="24"/>
        </w:rPr>
      </w:pPr>
      <w:r>
        <w:rPr>
          <w:sz w:val="24"/>
          <w:szCs w:val="24"/>
        </w:rPr>
        <w:tab/>
      </w:r>
      <w:r>
        <w:rPr>
          <w:sz w:val="24"/>
          <w:szCs w:val="24"/>
        </w:rPr>
        <w:tab/>
      </w:r>
      <w:r>
        <w:rPr>
          <w:sz w:val="24"/>
          <w:szCs w:val="24"/>
        </w:rPr>
        <w:tab/>
      </w:r>
    </w:p>
    <w:sectPr w:rsidR="00A37331" w:rsidRPr="00A37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31"/>
    <w:rsid w:val="00100A45"/>
    <w:rsid w:val="002F0E3E"/>
    <w:rsid w:val="003E1FF5"/>
    <w:rsid w:val="003E3204"/>
    <w:rsid w:val="005D16B7"/>
    <w:rsid w:val="0079786F"/>
    <w:rsid w:val="00996D3B"/>
    <w:rsid w:val="00A37331"/>
    <w:rsid w:val="00B30261"/>
    <w:rsid w:val="00C111BB"/>
    <w:rsid w:val="00D50031"/>
    <w:rsid w:val="00D80425"/>
    <w:rsid w:val="00E163CD"/>
    <w:rsid w:val="00FD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E54E"/>
  <w15:chartTrackingRefBased/>
  <w15:docId w15:val="{4B4874FE-6261-4586-BB1E-B22B6DA6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2</cp:revision>
  <cp:lastPrinted>2020-01-02T20:51:00Z</cp:lastPrinted>
  <dcterms:created xsi:type="dcterms:W3CDTF">2022-12-20T15:48:00Z</dcterms:created>
  <dcterms:modified xsi:type="dcterms:W3CDTF">2022-12-20T15:48:00Z</dcterms:modified>
</cp:coreProperties>
</file>